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3FC1B" w14:textId="77777777" w:rsidR="002D4322" w:rsidRPr="00BC1AF5" w:rsidRDefault="002D4322" w:rsidP="007A2FF8">
      <w:pPr>
        <w:spacing w:line="276" w:lineRule="auto"/>
        <w:ind w:right="282"/>
        <w:jc w:val="right"/>
        <w:rPr>
          <w:color w:val="000000"/>
        </w:rPr>
      </w:pPr>
      <w:r w:rsidRPr="00BC1AF5">
        <w:rPr>
          <w:color w:val="000000"/>
        </w:rPr>
        <w:t xml:space="preserve">                                                          </w:t>
      </w:r>
      <w:r w:rsidR="00E55396" w:rsidRPr="00BC1AF5">
        <w:rPr>
          <w:color w:val="000000"/>
        </w:rPr>
        <w:t>УТВЕРЖДАЮ</w:t>
      </w:r>
    </w:p>
    <w:p w14:paraId="2239FADB" w14:textId="05E7119C" w:rsidR="00932DEC" w:rsidRDefault="00932DEC" w:rsidP="007A2FF8">
      <w:pPr>
        <w:spacing w:line="276" w:lineRule="auto"/>
        <w:ind w:right="282"/>
        <w:jc w:val="right"/>
        <w:rPr>
          <w:color w:val="000000"/>
        </w:rPr>
      </w:pPr>
      <w:r w:rsidRPr="00932DEC">
        <w:rPr>
          <w:color w:val="000000"/>
        </w:rPr>
        <w:t>Заместител</w:t>
      </w:r>
      <w:r>
        <w:rPr>
          <w:color w:val="000000"/>
        </w:rPr>
        <w:t>ь</w:t>
      </w:r>
      <w:r w:rsidRPr="00932DEC">
        <w:rPr>
          <w:color w:val="000000"/>
        </w:rPr>
        <w:t xml:space="preserve"> генерального директора</w:t>
      </w:r>
      <w:r>
        <w:rPr>
          <w:color w:val="000000"/>
        </w:rPr>
        <w:t xml:space="preserve"> - </w:t>
      </w:r>
      <w:r w:rsidRPr="00932DEC">
        <w:rPr>
          <w:color w:val="000000"/>
        </w:rPr>
        <w:t xml:space="preserve"> </w:t>
      </w:r>
    </w:p>
    <w:p w14:paraId="634B6E46" w14:textId="356296A5" w:rsidR="00E55396" w:rsidRPr="00BC1AF5" w:rsidRDefault="004D253C" w:rsidP="007A2FF8">
      <w:pPr>
        <w:spacing w:line="276" w:lineRule="auto"/>
        <w:ind w:right="282"/>
        <w:jc w:val="right"/>
        <w:rPr>
          <w:color w:val="000000"/>
        </w:rPr>
      </w:pPr>
      <w:r>
        <w:rPr>
          <w:color w:val="000000"/>
        </w:rPr>
        <w:t>Г</w:t>
      </w:r>
      <w:r w:rsidR="00F90813">
        <w:rPr>
          <w:color w:val="000000"/>
        </w:rPr>
        <w:t>лавный инженер</w:t>
      </w:r>
      <w:r w:rsidR="00E55396" w:rsidRPr="00BC1AF5">
        <w:rPr>
          <w:color w:val="000000"/>
        </w:rPr>
        <w:t xml:space="preserve"> </w:t>
      </w:r>
    </w:p>
    <w:p w14:paraId="5FD264CB" w14:textId="77777777" w:rsidR="00E55396" w:rsidRPr="00BC1AF5" w:rsidRDefault="00E55396" w:rsidP="007A2FF8">
      <w:pPr>
        <w:spacing w:line="276" w:lineRule="auto"/>
        <w:ind w:right="282"/>
        <w:jc w:val="right"/>
        <w:rPr>
          <w:color w:val="000000"/>
        </w:rPr>
      </w:pPr>
      <w:r w:rsidRPr="00BC1AF5">
        <w:rPr>
          <w:color w:val="000000"/>
        </w:rPr>
        <w:t>АО «</w:t>
      </w:r>
      <w:proofErr w:type="spellStart"/>
      <w:r w:rsidRPr="00BC1AF5">
        <w:rPr>
          <w:color w:val="000000"/>
        </w:rPr>
        <w:t>Оптиковолоконные</w:t>
      </w:r>
      <w:proofErr w:type="spellEnd"/>
      <w:r w:rsidRPr="00BC1AF5">
        <w:rPr>
          <w:color w:val="000000"/>
        </w:rPr>
        <w:t xml:space="preserve"> Системы»</w:t>
      </w:r>
    </w:p>
    <w:p w14:paraId="2571B922" w14:textId="77777777" w:rsidR="00E55396" w:rsidRPr="00BC1AF5" w:rsidRDefault="00E55396" w:rsidP="007A2FF8">
      <w:pPr>
        <w:spacing w:line="276" w:lineRule="auto"/>
        <w:ind w:right="282"/>
        <w:jc w:val="right"/>
        <w:rPr>
          <w:color w:val="000000"/>
        </w:rPr>
      </w:pPr>
      <w:r w:rsidRPr="00BC1AF5">
        <w:rPr>
          <w:color w:val="000000"/>
        </w:rPr>
        <w:t>____________</w:t>
      </w:r>
      <w:r w:rsidR="004D253C">
        <w:rPr>
          <w:color w:val="000000"/>
        </w:rPr>
        <w:t xml:space="preserve">Д.А. </w:t>
      </w:r>
      <w:proofErr w:type="spellStart"/>
      <w:r w:rsidR="004D253C">
        <w:rPr>
          <w:color w:val="000000"/>
        </w:rPr>
        <w:t>Танякин</w:t>
      </w:r>
      <w:proofErr w:type="spellEnd"/>
    </w:p>
    <w:p w14:paraId="16D80AB8" w14:textId="5E70B05A" w:rsidR="00E55396" w:rsidRPr="00BC1AF5" w:rsidRDefault="00E55396" w:rsidP="007A2FF8">
      <w:pPr>
        <w:spacing w:line="276" w:lineRule="auto"/>
        <w:ind w:right="282"/>
        <w:jc w:val="right"/>
        <w:rPr>
          <w:color w:val="000000"/>
        </w:rPr>
      </w:pPr>
      <w:r w:rsidRPr="00BC1AF5">
        <w:rPr>
          <w:color w:val="000000"/>
        </w:rPr>
        <w:t>«__» ____________20</w:t>
      </w:r>
      <w:r w:rsidR="004D253C">
        <w:rPr>
          <w:color w:val="000000"/>
        </w:rPr>
        <w:t>2</w:t>
      </w:r>
      <w:r w:rsidR="003D3AAA" w:rsidRPr="00F0710D">
        <w:rPr>
          <w:color w:val="000000"/>
        </w:rPr>
        <w:t>1</w:t>
      </w:r>
      <w:r w:rsidRPr="00BC1AF5">
        <w:rPr>
          <w:color w:val="000000"/>
        </w:rPr>
        <w:t>г.</w:t>
      </w:r>
    </w:p>
    <w:p w14:paraId="7920059D" w14:textId="69371EDB" w:rsidR="005F57F8" w:rsidRDefault="005F57F8" w:rsidP="007A2FF8">
      <w:pPr>
        <w:spacing w:line="360" w:lineRule="auto"/>
        <w:ind w:right="282"/>
        <w:jc w:val="right"/>
        <w:rPr>
          <w:color w:val="000000"/>
        </w:rPr>
      </w:pPr>
    </w:p>
    <w:p w14:paraId="52551A12" w14:textId="77777777" w:rsidR="009122F8" w:rsidRDefault="009122F8" w:rsidP="00876D45">
      <w:pPr>
        <w:keepNext/>
        <w:widowControl w:val="0"/>
        <w:tabs>
          <w:tab w:val="num" w:pos="3074"/>
        </w:tabs>
        <w:autoSpaceDE w:val="0"/>
        <w:autoSpaceDN w:val="0"/>
        <w:adjustRightInd w:val="0"/>
        <w:ind w:left="567" w:right="423"/>
        <w:jc w:val="center"/>
        <w:outlineLvl w:val="0"/>
        <w:rPr>
          <w:rFonts w:eastAsia="Calibri"/>
          <w:b/>
          <w:kern w:val="2"/>
          <w:lang w:eastAsia="ar-SA"/>
        </w:rPr>
      </w:pPr>
    </w:p>
    <w:p w14:paraId="337D8C53" w14:textId="77777777" w:rsidR="00D14FC3" w:rsidRDefault="00D14FC3" w:rsidP="00876D45">
      <w:pPr>
        <w:keepNext/>
        <w:widowControl w:val="0"/>
        <w:tabs>
          <w:tab w:val="num" w:pos="3074"/>
        </w:tabs>
        <w:autoSpaceDE w:val="0"/>
        <w:autoSpaceDN w:val="0"/>
        <w:adjustRightInd w:val="0"/>
        <w:ind w:left="567" w:right="423"/>
        <w:jc w:val="center"/>
        <w:outlineLvl w:val="0"/>
        <w:rPr>
          <w:rFonts w:eastAsia="Calibri"/>
          <w:b/>
          <w:kern w:val="2"/>
          <w:lang w:eastAsia="ar-SA"/>
        </w:rPr>
      </w:pPr>
      <w:r>
        <w:rPr>
          <w:rFonts w:eastAsia="Calibri"/>
          <w:b/>
          <w:kern w:val="2"/>
          <w:lang w:eastAsia="ar-SA"/>
        </w:rPr>
        <w:t xml:space="preserve">Техническое задание на поставку </w:t>
      </w:r>
    </w:p>
    <w:p w14:paraId="2FF20F14" w14:textId="77777777" w:rsidR="009122F8" w:rsidRDefault="009122F8" w:rsidP="00876D45">
      <w:pPr>
        <w:keepNext/>
        <w:widowControl w:val="0"/>
        <w:tabs>
          <w:tab w:val="num" w:pos="3074"/>
        </w:tabs>
        <w:autoSpaceDE w:val="0"/>
        <w:autoSpaceDN w:val="0"/>
        <w:adjustRightInd w:val="0"/>
        <w:ind w:left="567" w:right="423"/>
        <w:jc w:val="center"/>
        <w:outlineLvl w:val="0"/>
        <w:rPr>
          <w:rFonts w:eastAsia="Calibri"/>
          <w:b/>
          <w:kern w:val="2"/>
          <w:lang w:eastAsia="ar-SA"/>
        </w:rPr>
      </w:pPr>
    </w:p>
    <w:p w14:paraId="45E2560D" w14:textId="75673AD9" w:rsidR="00D14FC3" w:rsidRDefault="00D14FC3" w:rsidP="00876D45">
      <w:pPr>
        <w:keepNext/>
        <w:widowControl w:val="0"/>
        <w:tabs>
          <w:tab w:val="num" w:pos="3074"/>
        </w:tabs>
        <w:autoSpaceDE w:val="0"/>
        <w:autoSpaceDN w:val="0"/>
        <w:adjustRightInd w:val="0"/>
        <w:ind w:left="567" w:right="423"/>
        <w:outlineLvl w:val="0"/>
        <w:rPr>
          <w:rFonts w:eastAsia="Calibri"/>
          <w:b/>
          <w:kern w:val="2"/>
          <w:lang w:eastAsia="ar-SA"/>
        </w:rPr>
      </w:pPr>
    </w:p>
    <w:p w14:paraId="14498C06" w14:textId="77777777" w:rsidR="00C43F17" w:rsidRDefault="00C43F17" w:rsidP="00876D45">
      <w:pPr>
        <w:keepNext/>
        <w:widowControl w:val="0"/>
        <w:tabs>
          <w:tab w:val="num" w:pos="3074"/>
        </w:tabs>
        <w:autoSpaceDE w:val="0"/>
        <w:autoSpaceDN w:val="0"/>
        <w:adjustRightInd w:val="0"/>
        <w:ind w:left="567" w:right="423"/>
        <w:outlineLvl w:val="0"/>
        <w:rPr>
          <w:rFonts w:eastAsia="Calibri"/>
          <w:b/>
          <w:kern w:val="2"/>
          <w:lang w:eastAsia="ar-SA"/>
        </w:rPr>
      </w:pPr>
    </w:p>
    <w:p w14:paraId="170BFA15" w14:textId="77777777" w:rsidR="00D14FC3" w:rsidRDefault="00D14FC3" w:rsidP="00876D45">
      <w:pPr>
        <w:keepNext/>
        <w:widowControl w:val="0"/>
        <w:numPr>
          <w:ilvl w:val="0"/>
          <w:numId w:val="10"/>
        </w:numPr>
        <w:tabs>
          <w:tab w:val="num" w:pos="567"/>
          <w:tab w:val="num" w:pos="3074"/>
        </w:tabs>
        <w:autoSpaceDE w:val="0"/>
        <w:autoSpaceDN w:val="0"/>
        <w:adjustRightInd w:val="0"/>
        <w:spacing w:after="160" w:line="256" w:lineRule="auto"/>
        <w:ind w:left="567" w:right="423" w:hanging="567"/>
        <w:outlineLvl w:val="0"/>
        <w:rPr>
          <w:rFonts w:eastAsia="Calibri"/>
          <w:lang w:eastAsia="en-US"/>
        </w:rPr>
      </w:pPr>
      <w:r>
        <w:rPr>
          <w:rFonts w:eastAsia="Calibri"/>
          <w:b/>
        </w:rPr>
        <w:t xml:space="preserve">Адрес поставки Товара </w:t>
      </w:r>
    </w:p>
    <w:p w14:paraId="4185A470" w14:textId="77777777" w:rsidR="00D14FC3" w:rsidRDefault="00D14FC3" w:rsidP="00876D45">
      <w:pPr>
        <w:keepNext/>
        <w:widowControl w:val="0"/>
        <w:autoSpaceDE w:val="0"/>
        <w:autoSpaceDN w:val="0"/>
        <w:adjustRightInd w:val="0"/>
        <w:spacing w:after="160" w:line="256" w:lineRule="auto"/>
        <w:ind w:right="423"/>
        <w:jc w:val="both"/>
        <w:outlineLvl w:val="0"/>
        <w:rPr>
          <w:rFonts w:eastAsia="Calibri"/>
        </w:rPr>
      </w:pPr>
      <w:r>
        <w:rPr>
          <w:rFonts w:eastAsia="Calibri"/>
        </w:rPr>
        <w:tab/>
        <w:t>Поставка Товара осуществляется по адресу: Республика Мордовия, город Саранск, улица Лодыгина, дом 13.</w:t>
      </w:r>
    </w:p>
    <w:p w14:paraId="50C503CE" w14:textId="77777777" w:rsidR="00D14FC3" w:rsidRDefault="00D14FC3" w:rsidP="00876D45">
      <w:pPr>
        <w:keepNext/>
        <w:widowControl w:val="0"/>
        <w:numPr>
          <w:ilvl w:val="0"/>
          <w:numId w:val="10"/>
        </w:numPr>
        <w:tabs>
          <w:tab w:val="num" w:pos="567"/>
          <w:tab w:val="num" w:pos="3074"/>
        </w:tabs>
        <w:autoSpaceDE w:val="0"/>
        <w:autoSpaceDN w:val="0"/>
        <w:adjustRightInd w:val="0"/>
        <w:ind w:left="567" w:right="423" w:hanging="567"/>
        <w:outlineLvl w:val="0"/>
        <w:rPr>
          <w:rFonts w:eastAsia="Calibri"/>
          <w:b/>
          <w:kern w:val="2"/>
          <w:lang w:eastAsia="ar-SA"/>
        </w:rPr>
      </w:pPr>
      <w:r>
        <w:rPr>
          <w:rFonts w:eastAsia="Calibri"/>
          <w:b/>
          <w:kern w:val="2"/>
          <w:lang w:eastAsia="ar-SA"/>
        </w:rPr>
        <w:t>Требования к Товару</w:t>
      </w:r>
    </w:p>
    <w:p w14:paraId="312FC915" w14:textId="77777777" w:rsidR="00D14FC3" w:rsidRDefault="00D14FC3" w:rsidP="00876D45">
      <w:pPr>
        <w:keepNext/>
        <w:widowControl w:val="0"/>
        <w:tabs>
          <w:tab w:val="num" w:pos="3074"/>
        </w:tabs>
        <w:autoSpaceDE w:val="0"/>
        <w:autoSpaceDN w:val="0"/>
        <w:adjustRightInd w:val="0"/>
        <w:ind w:left="567" w:right="423"/>
        <w:outlineLvl w:val="0"/>
        <w:rPr>
          <w:rFonts w:eastAsia="Calibri"/>
          <w:kern w:val="2"/>
          <w:lang w:eastAsia="ar-SA"/>
        </w:rPr>
      </w:pPr>
    </w:p>
    <w:p w14:paraId="34914466" w14:textId="3C737E3E" w:rsidR="00D14FC3" w:rsidRDefault="00D14FC3" w:rsidP="00876D45">
      <w:pPr>
        <w:keepNext/>
        <w:widowControl w:val="0"/>
        <w:numPr>
          <w:ilvl w:val="1"/>
          <w:numId w:val="10"/>
        </w:numPr>
        <w:autoSpaceDE w:val="0"/>
        <w:autoSpaceDN w:val="0"/>
        <w:adjustRightInd w:val="0"/>
        <w:ind w:left="0" w:right="423" w:firstLine="567"/>
        <w:jc w:val="both"/>
        <w:outlineLvl w:val="0"/>
        <w:rPr>
          <w:rFonts w:eastAsia="Calibri"/>
          <w:kern w:val="2"/>
          <w:lang w:eastAsia="ar-SA"/>
        </w:rPr>
      </w:pPr>
      <w:r>
        <w:rPr>
          <w:rFonts w:eastAsia="Calibri"/>
        </w:rPr>
        <w:t>Товар</w:t>
      </w:r>
      <w:r>
        <w:rPr>
          <w:rFonts w:eastAsia="Calibri"/>
          <w:kern w:val="2"/>
          <w:lang w:eastAsia="ar-SA"/>
        </w:rPr>
        <w:t xml:space="preserve"> должен быть новым, не бывшим в употреблении, ремонте, не восстановлен, в </w:t>
      </w:r>
      <w:r w:rsidR="00F0710D">
        <w:rPr>
          <w:rFonts w:eastAsia="Calibri"/>
          <w:kern w:val="2"/>
          <w:lang w:eastAsia="ar-SA"/>
        </w:rPr>
        <w:t>товаре не</w:t>
      </w:r>
      <w:r>
        <w:rPr>
          <w:rFonts w:eastAsia="Calibri"/>
          <w:kern w:val="2"/>
          <w:lang w:eastAsia="ar-SA"/>
        </w:rPr>
        <w:t xml:space="preserve"> была осуществлена замена составных частей, не были восстановлены потребительские свойства.</w:t>
      </w:r>
    </w:p>
    <w:p w14:paraId="25DB522F" w14:textId="2F692B02" w:rsidR="00C43F17" w:rsidRPr="00932DEC" w:rsidRDefault="00D14FC3" w:rsidP="002A6F38">
      <w:pPr>
        <w:keepNext/>
        <w:widowControl w:val="0"/>
        <w:numPr>
          <w:ilvl w:val="1"/>
          <w:numId w:val="10"/>
        </w:numPr>
        <w:autoSpaceDE w:val="0"/>
        <w:autoSpaceDN w:val="0"/>
        <w:adjustRightInd w:val="0"/>
        <w:ind w:left="567" w:right="423" w:firstLine="567"/>
        <w:jc w:val="both"/>
        <w:outlineLvl w:val="0"/>
        <w:rPr>
          <w:rFonts w:eastAsia="Calibri"/>
          <w:kern w:val="2"/>
          <w:lang w:eastAsia="ar-SA"/>
        </w:rPr>
      </w:pPr>
      <w:r w:rsidRPr="00932DEC">
        <w:rPr>
          <w:rFonts w:eastAsia="Calibri"/>
          <w:kern w:val="2"/>
          <w:lang w:eastAsia="ar-SA"/>
        </w:rPr>
        <w:t xml:space="preserve">Описание и </w:t>
      </w:r>
      <w:r w:rsidRPr="00932DEC">
        <w:rPr>
          <w:rFonts w:eastAsia="Calibri"/>
        </w:rPr>
        <w:t>технические характеристики</w:t>
      </w:r>
      <w:r w:rsidRPr="00932DEC">
        <w:rPr>
          <w:rFonts w:eastAsia="Calibri"/>
          <w:kern w:val="2"/>
          <w:lang w:eastAsia="ar-SA"/>
        </w:rPr>
        <w:t xml:space="preserve"> Товара приведены в таблице:</w:t>
      </w:r>
    </w:p>
    <w:p w14:paraId="620F285D" w14:textId="77777777" w:rsidR="00D14FC3" w:rsidRDefault="00D14FC3" w:rsidP="00D14FC3">
      <w:pPr>
        <w:keepNext/>
        <w:widowControl w:val="0"/>
        <w:autoSpaceDE w:val="0"/>
        <w:autoSpaceDN w:val="0"/>
        <w:adjustRightInd w:val="0"/>
        <w:jc w:val="both"/>
        <w:outlineLvl w:val="0"/>
        <w:rPr>
          <w:rFonts w:eastAsia="Calibri"/>
          <w:kern w:val="2"/>
          <w:lang w:eastAsia="ar-SA"/>
        </w:rPr>
      </w:pPr>
    </w:p>
    <w:tbl>
      <w:tblPr>
        <w:tblW w:w="9449" w:type="dxa"/>
        <w:tblInd w:w="9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88" w:type="dxa"/>
        </w:tblCellMar>
        <w:tblLook w:val="04A0" w:firstRow="1" w:lastRow="0" w:firstColumn="1" w:lastColumn="0" w:noHBand="0" w:noVBand="1"/>
      </w:tblPr>
      <w:tblGrid>
        <w:gridCol w:w="521"/>
        <w:gridCol w:w="1798"/>
        <w:gridCol w:w="6100"/>
        <w:gridCol w:w="1030"/>
      </w:tblGrid>
      <w:tr w:rsidR="00D14FC3" w14:paraId="68A83F60" w14:textId="77777777" w:rsidTr="009122F8">
        <w:trPr>
          <w:trHeight w:val="683"/>
        </w:trPr>
        <w:tc>
          <w:tcPr>
            <w:tcW w:w="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7A8C5A03" w14:textId="77777777" w:rsidR="00D14FC3" w:rsidRDefault="00D14FC3">
            <w:pPr>
              <w:jc w:val="center"/>
              <w:rPr>
                <w:rFonts w:eastAsiaTheme="minorHAnsi" w:cstheme="minorBidi"/>
                <w:lang w:eastAsia="en-US"/>
              </w:rPr>
            </w:pPr>
            <w:r>
              <w:rPr>
                <w:color w:val="00000A"/>
              </w:rPr>
              <w:t xml:space="preserve">№ </w:t>
            </w:r>
            <w:proofErr w:type="spellStart"/>
            <w:r>
              <w:rPr>
                <w:color w:val="00000A"/>
              </w:rPr>
              <w:t>пп</w:t>
            </w:r>
            <w:proofErr w:type="spellEnd"/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75662A4F" w14:textId="77777777" w:rsidR="00D14FC3" w:rsidRDefault="00D14FC3">
            <w:pPr>
              <w:jc w:val="center"/>
            </w:pPr>
            <w:r>
              <w:rPr>
                <w:color w:val="00000A"/>
              </w:rPr>
              <w:t>Наименование товара</w:t>
            </w:r>
          </w:p>
        </w:tc>
        <w:tc>
          <w:tcPr>
            <w:tcW w:w="6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6B721767" w14:textId="77777777" w:rsidR="00D14FC3" w:rsidRDefault="00D14FC3">
            <w:pPr>
              <w:jc w:val="center"/>
            </w:pPr>
            <w:r>
              <w:t>Описание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12F8AA41" w14:textId="77777777" w:rsidR="00D14FC3" w:rsidRDefault="00D14FC3">
            <w:pPr>
              <w:jc w:val="center"/>
            </w:pPr>
            <w:r>
              <w:t>Кол-во</w:t>
            </w:r>
          </w:p>
        </w:tc>
      </w:tr>
      <w:tr w:rsidR="00D14FC3" w14:paraId="5ACB2239" w14:textId="77777777" w:rsidTr="009122F8">
        <w:trPr>
          <w:trHeight w:val="683"/>
        </w:trPr>
        <w:tc>
          <w:tcPr>
            <w:tcW w:w="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99435D2" w14:textId="77777777" w:rsidR="00D14FC3" w:rsidRDefault="00D14FC3">
            <w:pPr>
              <w:jc w:val="center"/>
              <w:rPr>
                <w:color w:val="00000A"/>
              </w:rPr>
            </w:pPr>
            <w:r>
              <w:rPr>
                <w:color w:val="00000A"/>
              </w:rPr>
              <w:t>1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5E17B00" w14:textId="66FEDC74" w:rsidR="00D14FC3" w:rsidRPr="00932DEC" w:rsidRDefault="00932DEC">
            <w:pPr>
              <w:rPr>
                <w:lang w:val="en-US"/>
              </w:rPr>
            </w:pPr>
            <w:r w:rsidRPr="00932DEC">
              <w:t>Накопитель</w:t>
            </w:r>
            <w:r w:rsidRPr="00932DEC">
              <w:rPr>
                <w:lang w:val="en-US"/>
              </w:rPr>
              <w:t xml:space="preserve"> SSD 1.92Tb Kingston DC500M (SEDC500M/1920G)</w:t>
            </w:r>
          </w:p>
        </w:tc>
        <w:tc>
          <w:tcPr>
            <w:tcW w:w="6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A015B33" w14:textId="2858E197" w:rsidR="00D14FC3" w:rsidRPr="00C43F17" w:rsidRDefault="00905E64">
            <w:pPr>
              <w:jc w:val="both"/>
            </w:pPr>
            <w:r w:rsidRPr="00905E64">
              <w:t>Серверный</w:t>
            </w:r>
            <w:r w:rsidRPr="00C43F17">
              <w:t xml:space="preserve"> </w:t>
            </w:r>
            <w:r>
              <w:rPr>
                <w:lang w:val="en-US"/>
              </w:rPr>
              <w:t>SSD</w:t>
            </w:r>
            <w:r w:rsidRPr="00C43F17">
              <w:t xml:space="preserve"> </w:t>
            </w:r>
          </w:p>
          <w:p w14:paraId="2DCC334B" w14:textId="356CF6D0" w:rsidR="00905E64" w:rsidRPr="00905E64" w:rsidRDefault="00905E64" w:rsidP="00905E64">
            <w:pPr>
              <w:jc w:val="both"/>
            </w:pPr>
            <w:r w:rsidRPr="00905E64">
              <w:t>Объем накопителя:</w:t>
            </w:r>
            <w:r>
              <w:t xml:space="preserve"> не менее</w:t>
            </w:r>
            <w:r w:rsidRPr="00905E64">
              <w:t xml:space="preserve"> </w:t>
            </w:r>
            <w:r w:rsidR="00932DEC" w:rsidRPr="00932DEC">
              <w:t>1920 Гб</w:t>
            </w:r>
            <w:r w:rsidRPr="00905E64">
              <w:t xml:space="preserve"> </w:t>
            </w:r>
          </w:p>
          <w:p w14:paraId="46764B44" w14:textId="77777777" w:rsidR="00905E64" w:rsidRDefault="00905E64">
            <w:pPr>
              <w:jc w:val="both"/>
            </w:pPr>
            <w:r>
              <w:t xml:space="preserve">Физический интерфейс: </w:t>
            </w:r>
            <w:r w:rsidRPr="00905E64">
              <w:rPr>
                <w:lang w:val="en-US"/>
              </w:rPr>
              <w:t>SATA</w:t>
            </w:r>
            <w:r w:rsidRPr="00905E64">
              <w:t xml:space="preserve"> </w:t>
            </w:r>
            <w:r w:rsidRPr="00905E64">
              <w:rPr>
                <w:lang w:val="en-US"/>
              </w:rPr>
              <w:t>III</w:t>
            </w:r>
          </w:p>
          <w:p w14:paraId="14022B98" w14:textId="3A2F3A2C" w:rsidR="007477FC" w:rsidRDefault="00905E64" w:rsidP="007477FC">
            <w:pPr>
              <w:jc w:val="both"/>
            </w:pPr>
            <w:r>
              <w:t xml:space="preserve">Ресурс: не менее </w:t>
            </w:r>
            <w:r w:rsidR="00932DEC" w:rsidRPr="00932DEC">
              <w:t xml:space="preserve">4555 </w:t>
            </w:r>
            <w:r w:rsidR="007477FC">
              <w:t>TBW</w:t>
            </w:r>
          </w:p>
          <w:p w14:paraId="6F0A90E2" w14:textId="324F24B6" w:rsidR="00905E64" w:rsidRPr="00905E64" w:rsidRDefault="00905E64" w:rsidP="007477FC">
            <w:pPr>
              <w:jc w:val="both"/>
            </w:pPr>
            <w:r>
              <w:t>Гарантия: не менее 3 лет.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03652863" w14:textId="26FD266C" w:rsidR="00D14FC3" w:rsidRDefault="00932DEC">
            <w:pPr>
              <w:jc w:val="center"/>
            </w:pPr>
            <w:r>
              <w:t>4</w:t>
            </w:r>
          </w:p>
        </w:tc>
      </w:tr>
      <w:tr w:rsidR="006434BC" w14:paraId="43A52231" w14:textId="77777777" w:rsidTr="009122F8">
        <w:trPr>
          <w:trHeight w:val="683"/>
        </w:trPr>
        <w:tc>
          <w:tcPr>
            <w:tcW w:w="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E9FD603" w14:textId="3CF9FC72" w:rsidR="006434BC" w:rsidRDefault="009C54B0">
            <w:pPr>
              <w:jc w:val="center"/>
              <w:rPr>
                <w:color w:val="00000A"/>
              </w:rPr>
            </w:pPr>
            <w:r>
              <w:rPr>
                <w:color w:val="00000A"/>
              </w:rPr>
              <w:t>2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4E1F92C" w14:textId="3E1EC1B4" w:rsidR="006434BC" w:rsidRPr="00905E64" w:rsidRDefault="009C54B0">
            <w:r w:rsidRPr="00773975">
              <w:t xml:space="preserve">Корзина </w:t>
            </w:r>
            <w:proofErr w:type="spellStart"/>
            <w:r w:rsidRPr="00773975">
              <w:t>SuperMicro</w:t>
            </w:r>
            <w:proofErr w:type="spellEnd"/>
            <w:r w:rsidRPr="00773975">
              <w:t xml:space="preserve"> MCP-220-00118-0B</w:t>
            </w:r>
          </w:p>
        </w:tc>
        <w:tc>
          <w:tcPr>
            <w:tcW w:w="6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D524D03" w14:textId="77777777" w:rsidR="006434BC" w:rsidRDefault="009C54B0">
            <w:pPr>
              <w:jc w:val="both"/>
            </w:pPr>
            <w:r w:rsidRPr="00773975">
              <w:t xml:space="preserve">Корзина </w:t>
            </w:r>
            <w:proofErr w:type="spellStart"/>
            <w:r w:rsidRPr="00773975">
              <w:t>SuperMicro</w:t>
            </w:r>
            <w:proofErr w:type="spellEnd"/>
            <w:r w:rsidRPr="00773975">
              <w:t xml:space="preserve"> MCP-220-00118-0B</w:t>
            </w:r>
          </w:p>
          <w:p w14:paraId="0C20DCC9" w14:textId="49C18D3A" w:rsidR="009C54B0" w:rsidRPr="00905E64" w:rsidRDefault="009C54B0">
            <w:pPr>
              <w:jc w:val="both"/>
            </w:pPr>
            <w:r>
              <w:t xml:space="preserve">Совместимость с </w:t>
            </w:r>
            <w:proofErr w:type="gramStart"/>
            <w:r>
              <w:t xml:space="preserve">серверами </w:t>
            </w:r>
            <w:r w:rsidR="005F0208">
              <w:t xml:space="preserve"> </w:t>
            </w:r>
            <w:proofErr w:type="spellStart"/>
            <w:r w:rsidR="005F0208" w:rsidRPr="00773975">
              <w:t>SuperMicro</w:t>
            </w:r>
            <w:proofErr w:type="spellEnd"/>
            <w:proofErr w:type="gramEnd"/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3C2CFA7" w14:textId="1B5ED825" w:rsidR="006434BC" w:rsidRDefault="00932DEC">
            <w:pPr>
              <w:jc w:val="center"/>
            </w:pPr>
            <w:r>
              <w:t>4</w:t>
            </w:r>
          </w:p>
        </w:tc>
      </w:tr>
    </w:tbl>
    <w:p w14:paraId="3EE4A218" w14:textId="77777777" w:rsidR="00D14FC3" w:rsidRDefault="00D14FC3" w:rsidP="00D14FC3">
      <w:pPr>
        <w:keepNext/>
        <w:widowControl w:val="0"/>
        <w:autoSpaceDE w:val="0"/>
        <w:autoSpaceDN w:val="0"/>
        <w:adjustRightInd w:val="0"/>
        <w:jc w:val="both"/>
        <w:outlineLvl w:val="0"/>
        <w:rPr>
          <w:rFonts w:eastAsia="Calibri"/>
          <w:kern w:val="2"/>
          <w:lang w:eastAsia="ar-SA"/>
        </w:rPr>
      </w:pPr>
    </w:p>
    <w:p w14:paraId="642B41EB" w14:textId="77777777" w:rsidR="00D14FC3" w:rsidRDefault="00D14FC3" w:rsidP="00D14FC3">
      <w:pPr>
        <w:keepNext/>
        <w:widowControl w:val="0"/>
        <w:autoSpaceDE w:val="0"/>
        <w:autoSpaceDN w:val="0"/>
        <w:adjustRightInd w:val="0"/>
        <w:ind w:left="567"/>
        <w:jc w:val="both"/>
        <w:outlineLvl w:val="0"/>
        <w:rPr>
          <w:rFonts w:eastAsia="Calibri"/>
          <w:kern w:val="2"/>
          <w:lang w:eastAsia="ar-SA"/>
        </w:rPr>
      </w:pPr>
    </w:p>
    <w:p w14:paraId="31FB7FAE" w14:textId="77777777" w:rsidR="00D14FC3" w:rsidRDefault="00D14FC3" w:rsidP="00876D45">
      <w:pPr>
        <w:keepNext/>
        <w:widowControl w:val="0"/>
        <w:numPr>
          <w:ilvl w:val="0"/>
          <w:numId w:val="10"/>
        </w:numPr>
        <w:autoSpaceDE w:val="0"/>
        <w:autoSpaceDN w:val="0"/>
        <w:adjustRightInd w:val="0"/>
        <w:ind w:left="0" w:right="423" w:firstLine="0"/>
        <w:jc w:val="both"/>
        <w:outlineLvl w:val="0"/>
        <w:rPr>
          <w:rFonts w:eastAsiaTheme="minorHAnsi"/>
          <w:b/>
        </w:rPr>
      </w:pPr>
      <w:r>
        <w:rPr>
          <w:b/>
        </w:rPr>
        <w:t>Требования к упаковке и маркировке.</w:t>
      </w:r>
    </w:p>
    <w:p w14:paraId="185DF59A" w14:textId="77777777" w:rsidR="00D14FC3" w:rsidRDefault="00D14FC3" w:rsidP="00876D45">
      <w:pPr>
        <w:keepNext/>
        <w:widowControl w:val="0"/>
        <w:autoSpaceDE w:val="0"/>
        <w:autoSpaceDN w:val="0"/>
        <w:adjustRightInd w:val="0"/>
        <w:ind w:left="567" w:right="423"/>
        <w:jc w:val="both"/>
        <w:outlineLvl w:val="0"/>
      </w:pPr>
    </w:p>
    <w:p w14:paraId="67A3E20B" w14:textId="77777777" w:rsidR="00D14FC3" w:rsidRDefault="00D14FC3" w:rsidP="00876D45">
      <w:pPr>
        <w:keepNext/>
        <w:widowControl w:val="0"/>
        <w:numPr>
          <w:ilvl w:val="1"/>
          <w:numId w:val="10"/>
        </w:numPr>
        <w:autoSpaceDE w:val="0"/>
        <w:autoSpaceDN w:val="0"/>
        <w:adjustRightInd w:val="0"/>
        <w:ind w:left="0" w:right="423" w:firstLine="567"/>
        <w:jc w:val="both"/>
        <w:outlineLvl w:val="0"/>
      </w:pPr>
      <w:r>
        <w:t>Товар должен поставляться в упаковке, обеспечивающей защиту Товара от внешних воздействующих факторов (в т.ч. климатических, механических) при транспортировании, хранении и погрузочно-разгрузочных работах.</w:t>
      </w:r>
    </w:p>
    <w:p w14:paraId="7FC0D864" w14:textId="0F93E1C4" w:rsidR="00F90813" w:rsidRPr="00932DEC" w:rsidRDefault="00D14FC3" w:rsidP="004523BE">
      <w:pPr>
        <w:keepNext/>
        <w:widowControl w:val="0"/>
        <w:numPr>
          <w:ilvl w:val="1"/>
          <w:numId w:val="10"/>
        </w:numPr>
        <w:autoSpaceDE w:val="0"/>
        <w:autoSpaceDN w:val="0"/>
        <w:adjustRightInd w:val="0"/>
        <w:spacing w:line="288" w:lineRule="auto"/>
        <w:ind w:left="0" w:right="282" w:firstLine="567"/>
        <w:jc w:val="both"/>
        <w:outlineLvl w:val="0"/>
      </w:pPr>
      <w:r>
        <w:t>Маркировка Товара и тары (упаковки) Товара, должна содержать информацию о наименовании товара, наименовании изготовителя, адресе изготовителя, дате изготовления товара.</w:t>
      </w:r>
    </w:p>
    <w:sectPr w:rsidR="00F90813" w:rsidRPr="00932DEC" w:rsidSect="00E33928">
      <w:headerReference w:type="first" r:id="rId8"/>
      <w:pgSz w:w="11906" w:h="16838"/>
      <w:pgMar w:top="610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7C915" w14:textId="77777777" w:rsidR="001565AF" w:rsidRDefault="001565AF" w:rsidP="008B65DD">
      <w:r>
        <w:separator/>
      </w:r>
    </w:p>
  </w:endnote>
  <w:endnote w:type="continuationSeparator" w:id="0">
    <w:p w14:paraId="217A2650" w14:textId="77777777" w:rsidR="001565AF" w:rsidRDefault="001565AF" w:rsidP="008B6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uturi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360E9" w14:textId="77777777" w:rsidR="001565AF" w:rsidRDefault="001565AF" w:rsidP="008B65DD">
      <w:r>
        <w:separator/>
      </w:r>
    </w:p>
  </w:footnote>
  <w:footnote w:type="continuationSeparator" w:id="0">
    <w:p w14:paraId="4ED66AA0" w14:textId="77777777" w:rsidR="001565AF" w:rsidRDefault="001565AF" w:rsidP="008B65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2A897" w14:textId="77777777" w:rsidR="00E35FEF" w:rsidRDefault="00E35FEF">
    <w:pPr>
      <w:pStyle w:val="a6"/>
    </w:pPr>
    <w:r>
      <w:rPr>
        <w:noProof/>
        <w:sz w:val="20"/>
        <w:szCs w:val="20"/>
      </w:rPr>
      <w:drawing>
        <wp:inline distT="0" distB="0" distL="0" distR="0" wp14:anchorId="0F77F2E0" wp14:editId="07AD25D8">
          <wp:extent cx="3409950" cy="1034926"/>
          <wp:effectExtent l="0" t="0" r="0" b="0"/>
          <wp:docPr id="8" name="Рисунок 8" descr="шапка_цвет_рус_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шапка_цвет_рус_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4336" cy="10392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F017A"/>
    <w:multiLevelType w:val="multilevel"/>
    <w:tmpl w:val="F7FE6FB4"/>
    <w:lvl w:ilvl="0">
      <w:start w:val="1"/>
      <w:numFmt w:val="decimal"/>
      <w:lvlText w:val="%1."/>
      <w:lvlJc w:val="left"/>
      <w:pPr>
        <w:tabs>
          <w:tab w:val="num" w:pos="1230"/>
        </w:tabs>
        <w:ind w:left="1230" w:hanging="1230"/>
      </w:pPr>
      <w:rPr>
        <w:rFonts w:cs="Times New Roman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14"/>
        </w:tabs>
        <w:ind w:left="1531" w:hanging="1247"/>
      </w:pPr>
      <w:rPr>
        <w:rFonts w:cs="Times New Roman"/>
        <w:b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976"/>
        </w:tabs>
        <w:ind w:left="2976" w:hanging="1230"/>
      </w:pPr>
      <w:rPr>
        <w:rFonts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849"/>
        </w:tabs>
        <w:ind w:left="3849" w:hanging="1230"/>
      </w:pPr>
      <w:rPr>
        <w:rFonts w:ascii="Symbol" w:hAnsi="Symbol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722"/>
        </w:tabs>
        <w:ind w:left="4722" w:hanging="1230"/>
      </w:pPr>
      <w:rPr>
        <w:rFonts w:cs="Times New Roman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595"/>
        </w:tabs>
        <w:ind w:left="5595" w:hanging="1230"/>
      </w:pPr>
      <w:rPr>
        <w:rFonts w:cs="Times New Roman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678"/>
        </w:tabs>
        <w:ind w:left="6678" w:hanging="1440"/>
      </w:pPr>
      <w:rPr>
        <w:rFonts w:cs="Times New Roman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551"/>
        </w:tabs>
        <w:ind w:left="7551" w:hanging="1440"/>
      </w:pPr>
      <w:rPr>
        <w:rFonts w:cs="Times New Roman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784"/>
        </w:tabs>
        <w:ind w:left="8784" w:hanging="1800"/>
      </w:pPr>
      <w:rPr>
        <w:rFonts w:cs="Times New Roman"/>
        <w:color w:val="000000"/>
      </w:rPr>
    </w:lvl>
  </w:abstractNum>
  <w:abstractNum w:abstractNumId="1" w15:restartNumberingAfterBreak="0">
    <w:nsid w:val="0F4164EA"/>
    <w:multiLevelType w:val="hybridMultilevel"/>
    <w:tmpl w:val="4EA68E48"/>
    <w:lvl w:ilvl="0" w:tplc="5BD6BE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7A56D3"/>
    <w:multiLevelType w:val="hybridMultilevel"/>
    <w:tmpl w:val="5DC25D90"/>
    <w:lvl w:ilvl="0" w:tplc="C8A4E584">
      <w:start w:val="1"/>
      <w:numFmt w:val="decimal"/>
      <w:lvlText w:val="%1."/>
      <w:lvlJc w:val="left"/>
      <w:pPr>
        <w:ind w:left="1211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D4065DB"/>
    <w:multiLevelType w:val="hybridMultilevel"/>
    <w:tmpl w:val="5DC25D90"/>
    <w:lvl w:ilvl="0" w:tplc="C8A4E584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35A5EA2"/>
    <w:multiLevelType w:val="hybridMultilevel"/>
    <w:tmpl w:val="E624B0E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BB90663"/>
    <w:multiLevelType w:val="hybridMultilevel"/>
    <w:tmpl w:val="578E4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55384"/>
    <w:multiLevelType w:val="hybridMultilevel"/>
    <w:tmpl w:val="5DC25D90"/>
    <w:lvl w:ilvl="0" w:tplc="C8A4E584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96222AE"/>
    <w:multiLevelType w:val="hybridMultilevel"/>
    <w:tmpl w:val="5DC25D90"/>
    <w:lvl w:ilvl="0" w:tplc="C8A4E584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F2D5099"/>
    <w:multiLevelType w:val="hybridMultilevel"/>
    <w:tmpl w:val="C0B0C2FC"/>
    <w:lvl w:ilvl="0" w:tplc="363E32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728963605">
    <w:abstractNumId w:val="5"/>
  </w:num>
  <w:num w:numId="2" w16cid:durableId="846212217">
    <w:abstractNumId w:val="4"/>
  </w:num>
  <w:num w:numId="3" w16cid:durableId="290984795">
    <w:abstractNumId w:val="8"/>
  </w:num>
  <w:num w:numId="4" w16cid:durableId="38362815">
    <w:abstractNumId w:val="3"/>
  </w:num>
  <w:num w:numId="5" w16cid:durableId="1354191623">
    <w:abstractNumId w:val="1"/>
  </w:num>
  <w:num w:numId="6" w16cid:durableId="2081711281">
    <w:abstractNumId w:val="2"/>
  </w:num>
  <w:num w:numId="7" w16cid:durableId="435100893">
    <w:abstractNumId w:val="7"/>
  </w:num>
  <w:num w:numId="8" w16cid:durableId="5583208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45498048">
    <w:abstractNumId w:val="6"/>
  </w:num>
  <w:num w:numId="10" w16cid:durableId="18001044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59FB"/>
    <w:rsid w:val="000115BC"/>
    <w:rsid w:val="0002375C"/>
    <w:rsid w:val="000247D6"/>
    <w:rsid w:val="0005243B"/>
    <w:rsid w:val="00067032"/>
    <w:rsid w:val="000721EE"/>
    <w:rsid w:val="0008729D"/>
    <w:rsid w:val="00091FE1"/>
    <w:rsid w:val="000B4361"/>
    <w:rsid w:val="000B7147"/>
    <w:rsid w:val="000C5C0B"/>
    <w:rsid w:val="000D538C"/>
    <w:rsid w:val="000E2F3C"/>
    <w:rsid w:val="000E62E6"/>
    <w:rsid w:val="00116F7E"/>
    <w:rsid w:val="00117FD9"/>
    <w:rsid w:val="00135B3D"/>
    <w:rsid w:val="0013627B"/>
    <w:rsid w:val="0014691F"/>
    <w:rsid w:val="001553BF"/>
    <w:rsid w:val="00155C8C"/>
    <w:rsid w:val="001565AF"/>
    <w:rsid w:val="00170849"/>
    <w:rsid w:val="00177092"/>
    <w:rsid w:val="001A172A"/>
    <w:rsid w:val="001C1EFD"/>
    <w:rsid w:val="001C36FB"/>
    <w:rsid w:val="001D41B9"/>
    <w:rsid w:val="001F138E"/>
    <w:rsid w:val="00202278"/>
    <w:rsid w:val="00236537"/>
    <w:rsid w:val="00256DBB"/>
    <w:rsid w:val="00260340"/>
    <w:rsid w:val="00265581"/>
    <w:rsid w:val="002739AC"/>
    <w:rsid w:val="00282B7D"/>
    <w:rsid w:val="002A48C3"/>
    <w:rsid w:val="002C0145"/>
    <w:rsid w:val="002C332D"/>
    <w:rsid w:val="002C58E1"/>
    <w:rsid w:val="002D0F37"/>
    <w:rsid w:val="002D4322"/>
    <w:rsid w:val="002E219E"/>
    <w:rsid w:val="00311FD3"/>
    <w:rsid w:val="0033097D"/>
    <w:rsid w:val="0033563D"/>
    <w:rsid w:val="00344AB1"/>
    <w:rsid w:val="003451B0"/>
    <w:rsid w:val="00350845"/>
    <w:rsid w:val="003747A5"/>
    <w:rsid w:val="0038769E"/>
    <w:rsid w:val="00387DFF"/>
    <w:rsid w:val="00393DBC"/>
    <w:rsid w:val="003B1358"/>
    <w:rsid w:val="003C6CE6"/>
    <w:rsid w:val="003D0FA8"/>
    <w:rsid w:val="003D1412"/>
    <w:rsid w:val="003D3AAA"/>
    <w:rsid w:val="003F6958"/>
    <w:rsid w:val="00412C6A"/>
    <w:rsid w:val="004314B0"/>
    <w:rsid w:val="0046414E"/>
    <w:rsid w:val="00497EE9"/>
    <w:rsid w:val="004A4772"/>
    <w:rsid w:val="004B5668"/>
    <w:rsid w:val="004C1647"/>
    <w:rsid w:val="004C1B86"/>
    <w:rsid w:val="004D253C"/>
    <w:rsid w:val="00503EB1"/>
    <w:rsid w:val="00537ED5"/>
    <w:rsid w:val="005573DF"/>
    <w:rsid w:val="0056066B"/>
    <w:rsid w:val="0056181A"/>
    <w:rsid w:val="00564B86"/>
    <w:rsid w:val="00570C5C"/>
    <w:rsid w:val="00576C19"/>
    <w:rsid w:val="00581DBD"/>
    <w:rsid w:val="005916CD"/>
    <w:rsid w:val="005937C8"/>
    <w:rsid w:val="00594B8F"/>
    <w:rsid w:val="00595F54"/>
    <w:rsid w:val="005A4FD6"/>
    <w:rsid w:val="005A5C26"/>
    <w:rsid w:val="005B23F6"/>
    <w:rsid w:val="005F0208"/>
    <w:rsid w:val="005F57F8"/>
    <w:rsid w:val="00610561"/>
    <w:rsid w:val="006127A9"/>
    <w:rsid w:val="006434BC"/>
    <w:rsid w:val="006502B6"/>
    <w:rsid w:val="00692D10"/>
    <w:rsid w:val="00695A29"/>
    <w:rsid w:val="00695A6B"/>
    <w:rsid w:val="006A1938"/>
    <w:rsid w:val="006B794B"/>
    <w:rsid w:val="006C0A20"/>
    <w:rsid w:val="006C0A41"/>
    <w:rsid w:val="006C1975"/>
    <w:rsid w:val="006C7B33"/>
    <w:rsid w:val="006D0363"/>
    <w:rsid w:val="006D1694"/>
    <w:rsid w:val="006E017D"/>
    <w:rsid w:val="006E3B19"/>
    <w:rsid w:val="00703E62"/>
    <w:rsid w:val="007259FB"/>
    <w:rsid w:val="00745184"/>
    <w:rsid w:val="007477FC"/>
    <w:rsid w:val="00747888"/>
    <w:rsid w:val="007746EB"/>
    <w:rsid w:val="007851F1"/>
    <w:rsid w:val="00790862"/>
    <w:rsid w:val="00797C04"/>
    <w:rsid w:val="007A206D"/>
    <w:rsid w:val="007A2FF8"/>
    <w:rsid w:val="007B5134"/>
    <w:rsid w:val="007B5491"/>
    <w:rsid w:val="007D02EE"/>
    <w:rsid w:val="00802658"/>
    <w:rsid w:val="008033F8"/>
    <w:rsid w:val="008202F0"/>
    <w:rsid w:val="00826EE2"/>
    <w:rsid w:val="008476C1"/>
    <w:rsid w:val="00853CFF"/>
    <w:rsid w:val="0085764A"/>
    <w:rsid w:val="00867AA8"/>
    <w:rsid w:val="00876D45"/>
    <w:rsid w:val="00894CF8"/>
    <w:rsid w:val="008B65DD"/>
    <w:rsid w:val="008E114F"/>
    <w:rsid w:val="00905E64"/>
    <w:rsid w:val="009122F8"/>
    <w:rsid w:val="009304EB"/>
    <w:rsid w:val="00932DEC"/>
    <w:rsid w:val="00936D00"/>
    <w:rsid w:val="009375CE"/>
    <w:rsid w:val="009662C8"/>
    <w:rsid w:val="00995104"/>
    <w:rsid w:val="009A6811"/>
    <w:rsid w:val="009A6CF0"/>
    <w:rsid w:val="009B0E6F"/>
    <w:rsid w:val="009C54B0"/>
    <w:rsid w:val="009E1CDF"/>
    <w:rsid w:val="009E2455"/>
    <w:rsid w:val="009E732D"/>
    <w:rsid w:val="009F1026"/>
    <w:rsid w:val="00A22C70"/>
    <w:rsid w:val="00A25D01"/>
    <w:rsid w:val="00A35A3B"/>
    <w:rsid w:val="00A3713E"/>
    <w:rsid w:val="00A51E02"/>
    <w:rsid w:val="00A61A53"/>
    <w:rsid w:val="00A66407"/>
    <w:rsid w:val="00A67460"/>
    <w:rsid w:val="00A85626"/>
    <w:rsid w:val="00AA10C5"/>
    <w:rsid w:val="00AB063C"/>
    <w:rsid w:val="00AB78CE"/>
    <w:rsid w:val="00AE7971"/>
    <w:rsid w:val="00AF249F"/>
    <w:rsid w:val="00AF6824"/>
    <w:rsid w:val="00B07FF0"/>
    <w:rsid w:val="00B668E6"/>
    <w:rsid w:val="00BA747C"/>
    <w:rsid w:val="00BB29F1"/>
    <w:rsid w:val="00BC18F8"/>
    <w:rsid w:val="00BC1AF5"/>
    <w:rsid w:val="00BC587B"/>
    <w:rsid w:val="00BD5C08"/>
    <w:rsid w:val="00BD7E45"/>
    <w:rsid w:val="00BE1E0B"/>
    <w:rsid w:val="00BE1EC2"/>
    <w:rsid w:val="00BE526A"/>
    <w:rsid w:val="00BE791F"/>
    <w:rsid w:val="00BF793C"/>
    <w:rsid w:val="00C105ED"/>
    <w:rsid w:val="00C1327E"/>
    <w:rsid w:val="00C31624"/>
    <w:rsid w:val="00C368CA"/>
    <w:rsid w:val="00C42655"/>
    <w:rsid w:val="00C43F17"/>
    <w:rsid w:val="00C44E75"/>
    <w:rsid w:val="00C46C8D"/>
    <w:rsid w:val="00C51243"/>
    <w:rsid w:val="00C7176F"/>
    <w:rsid w:val="00C742D9"/>
    <w:rsid w:val="00C75C71"/>
    <w:rsid w:val="00C8763C"/>
    <w:rsid w:val="00CB2438"/>
    <w:rsid w:val="00CB5EE1"/>
    <w:rsid w:val="00CC1C50"/>
    <w:rsid w:val="00CC26CD"/>
    <w:rsid w:val="00CD4DD0"/>
    <w:rsid w:val="00CF6FC4"/>
    <w:rsid w:val="00D0250E"/>
    <w:rsid w:val="00D061C3"/>
    <w:rsid w:val="00D14FC3"/>
    <w:rsid w:val="00D27AF1"/>
    <w:rsid w:val="00D45DB4"/>
    <w:rsid w:val="00D54FB2"/>
    <w:rsid w:val="00D576FE"/>
    <w:rsid w:val="00D84608"/>
    <w:rsid w:val="00D85B34"/>
    <w:rsid w:val="00D862EA"/>
    <w:rsid w:val="00DA29EC"/>
    <w:rsid w:val="00DA774D"/>
    <w:rsid w:val="00DC6DE9"/>
    <w:rsid w:val="00DD39A1"/>
    <w:rsid w:val="00DD6484"/>
    <w:rsid w:val="00DE031B"/>
    <w:rsid w:val="00DF6DD2"/>
    <w:rsid w:val="00E22492"/>
    <w:rsid w:val="00E31DA3"/>
    <w:rsid w:val="00E333B3"/>
    <w:rsid w:val="00E33928"/>
    <w:rsid w:val="00E35FEF"/>
    <w:rsid w:val="00E444B7"/>
    <w:rsid w:val="00E478DC"/>
    <w:rsid w:val="00E54D35"/>
    <w:rsid w:val="00E55396"/>
    <w:rsid w:val="00E92C38"/>
    <w:rsid w:val="00EB00FB"/>
    <w:rsid w:val="00ED2BD3"/>
    <w:rsid w:val="00ED7B42"/>
    <w:rsid w:val="00EE2CC6"/>
    <w:rsid w:val="00EF656F"/>
    <w:rsid w:val="00F042DE"/>
    <w:rsid w:val="00F0710D"/>
    <w:rsid w:val="00F21D56"/>
    <w:rsid w:val="00F3347D"/>
    <w:rsid w:val="00F402DD"/>
    <w:rsid w:val="00F46D0F"/>
    <w:rsid w:val="00F51BD6"/>
    <w:rsid w:val="00F52F5A"/>
    <w:rsid w:val="00F54C81"/>
    <w:rsid w:val="00F60AB9"/>
    <w:rsid w:val="00F761F9"/>
    <w:rsid w:val="00F80E9E"/>
    <w:rsid w:val="00F90813"/>
    <w:rsid w:val="00FA530B"/>
    <w:rsid w:val="00FA6D3E"/>
    <w:rsid w:val="00FC0D6A"/>
    <w:rsid w:val="00FE23A1"/>
    <w:rsid w:val="00FE5E6E"/>
    <w:rsid w:val="00FE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2780AB0"/>
  <w15:docId w15:val="{C4108516-4550-4375-928C-155A78DDD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4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8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B65D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65DD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8B65D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B65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B65D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B65D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rsid w:val="008B65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1DBD"/>
    <w:pPr>
      <w:ind w:left="720"/>
      <w:contextualSpacing/>
    </w:pPr>
  </w:style>
  <w:style w:type="paragraph" w:styleId="ab">
    <w:name w:val="Title"/>
    <w:basedOn w:val="a"/>
    <w:next w:val="ac"/>
    <w:link w:val="ad"/>
    <w:qFormat/>
    <w:rsid w:val="00F54C81"/>
    <w:pPr>
      <w:suppressAutoHyphens/>
      <w:spacing w:line="360" w:lineRule="auto"/>
      <w:jc w:val="center"/>
    </w:pPr>
    <w:rPr>
      <w:rFonts w:ascii="Futuris" w:hAnsi="Futuris"/>
      <w:b/>
      <w:szCs w:val="20"/>
      <w:lang w:eastAsia="ar-SA"/>
    </w:rPr>
  </w:style>
  <w:style w:type="character" w:customStyle="1" w:styleId="ad">
    <w:name w:val="Заголовок Знак"/>
    <w:basedOn w:val="a0"/>
    <w:link w:val="ab"/>
    <w:rsid w:val="00F54C81"/>
    <w:rPr>
      <w:rFonts w:ascii="Futuris" w:eastAsia="Times New Roman" w:hAnsi="Futuris" w:cs="Times New Roman"/>
      <w:b/>
      <w:sz w:val="24"/>
      <w:szCs w:val="20"/>
      <w:lang w:eastAsia="ar-SA"/>
    </w:rPr>
  </w:style>
  <w:style w:type="paragraph" w:customStyle="1" w:styleId="21">
    <w:name w:val="Основной текст с отступом 21"/>
    <w:basedOn w:val="a"/>
    <w:rsid w:val="00F54C81"/>
    <w:pPr>
      <w:suppressAutoHyphens/>
      <w:spacing w:line="336" w:lineRule="auto"/>
      <w:ind w:left="284" w:hanging="284"/>
      <w:jc w:val="both"/>
    </w:pPr>
    <w:rPr>
      <w:rFonts w:ascii="Futuris" w:hAnsi="Futuris"/>
      <w:szCs w:val="20"/>
      <w:lang w:eastAsia="ar-SA"/>
    </w:rPr>
  </w:style>
  <w:style w:type="paragraph" w:styleId="ac">
    <w:name w:val="Subtitle"/>
    <w:basedOn w:val="a"/>
    <w:next w:val="a"/>
    <w:link w:val="ae"/>
    <w:uiPriority w:val="11"/>
    <w:qFormat/>
    <w:rsid w:val="00F54C8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e">
    <w:name w:val="Подзаголовок Знак"/>
    <w:basedOn w:val="a0"/>
    <w:link w:val="ac"/>
    <w:uiPriority w:val="11"/>
    <w:rsid w:val="00F54C81"/>
    <w:rPr>
      <w:rFonts w:eastAsiaTheme="minorEastAsia"/>
      <w:color w:val="5A5A5A" w:themeColor="text1" w:themeTint="A5"/>
      <w:spacing w:val="15"/>
      <w:lang w:eastAsia="ru-RU"/>
    </w:rPr>
  </w:style>
  <w:style w:type="character" w:styleId="af">
    <w:name w:val="Strong"/>
    <w:basedOn w:val="a0"/>
    <w:uiPriority w:val="22"/>
    <w:qFormat/>
    <w:rsid w:val="00FE23A1"/>
    <w:rPr>
      <w:b/>
      <w:bCs/>
    </w:rPr>
  </w:style>
  <w:style w:type="character" w:customStyle="1" w:styleId="apple-converted-space">
    <w:name w:val="apple-converted-space"/>
    <w:basedOn w:val="a0"/>
    <w:rsid w:val="00FE23A1"/>
  </w:style>
  <w:style w:type="character" w:customStyle="1" w:styleId="tooltip">
    <w:name w:val="tooltip"/>
    <w:basedOn w:val="a0"/>
    <w:rsid w:val="00FE23A1"/>
  </w:style>
  <w:style w:type="character" w:customStyle="1" w:styleId="label">
    <w:name w:val="label"/>
    <w:basedOn w:val="a0"/>
    <w:rsid w:val="004C1B86"/>
  </w:style>
  <w:style w:type="paragraph" w:styleId="2">
    <w:name w:val="toc 2"/>
    <w:basedOn w:val="a"/>
    <w:next w:val="a"/>
    <w:autoRedefine/>
    <w:semiHidden/>
    <w:rsid w:val="00BB29F1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9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5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5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7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16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0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9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4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6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9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6CDCE-9451-4011-892B-BC7D6EFD1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Госткин Евгений</cp:lastModifiedBy>
  <cp:revision>30</cp:revision>
  <cp:lastPrinted>2021-04-07T12:28:00Z</cp:lastPrinted>
  <dcterms:created xsi:type="dcterms:W3CDTF">2020-09-17T09:08:00Z</dcterms:created>
  <dcterms:modified xsi:type="dcterms:W3CDTF">2022-11-23T13:56:00Z</dcterms:modified>
</cp:coreProperties>
</file>